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70B8" w14:textId="199975FB" w:rsidR="00311497" w:rsidRDefault="00AA16D7" w:rsidP="00854571">
      <w:pPr>
        <w:ind w:right="1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D1C73" wp14:editId="033FBC9D">
            <wp:simplePos x="0" y="0"/>
            <wp:positionH relativeFrom="margin">
              <wp:posOffset>-224155</wp:posOffset>
            </wp:positionH>
            <wp:positionV relativeFrom="margin">
              <wp:posOffset>-579755</wp:posOffset>
            </wp:positionV>
            <wp:extent cx="6871335" cy="1113155"/>
            <wp:effectExtent l="0" t="0" r="0" b="4445"/>
            <wp:wrapSquare wrapText="bothSides"/>
            <wp:docPr id="208291312" name="Picture 1" descr="A black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1312" name="Picture 1" descr="A black and white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D397F" w14:textId="7BA386CA" w:rsidR="00AA16D7" w:rsidRDefault="00311497" w:rsidP="00AA16D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Please complete </w:t>
      </w:r>
      <w:r w:rsidR="00796D77">
        <w:rPr>
          <w:b/>
          <w:bCs/>
        </w:rPr>
        <w:t xml:space="preserve">with your participant </w:t>
      </w:r>
      <w:r>
        <w:rPr>
          <w:b/>
          <w:bCs/>
        </w:rPr>
        <w:t>if the scheduled MRI requires</w:t>
      </w:r>
    </w:p>
    <w:p w14:paraId="0233DF53" w14:textId="2F4FDFE6" w:rsidR="00CF2D34" w:rsidRDefault="00311497" w:rsidP="00AA16D7">
      <w:pPr>
        <w:spacing w:after="0"/>
        <w:jc w:val="center"/>
        <w:rPr>
          <w:b/>
          <w:bCs/>
        </w:rPr>
      </w:pPr>
      <w:r>
        <w:rPr>
          <w:b/>
          <w:bCs/>
        </w:rPr>
        <w:t>an injection of MRI contrast media:</w:t>
      </w:r>
    </w:p>
    <w:p w14:paraId="5E798197" w14:textId="77777777" w:rsidR="00AA16D7" w:rsidRPr="00657E9A" w:rsidRDefault="00AA16D7">
      <w:pPr>
        <w:rPr>
          <w:sz w:val="10"/>
          <w:szCs w:val="10"/>
        </w:rPr>
      </w:pPr>
    </w:p>
    <w:p w14:paraId="2737CD0F" w14:textId="458A1CA3" w:rsidR="00796D77" w:rsidRDefault="00311497">
      <w:r w:rsidRPr="00311497">
        <w:t>On-Site Radiologist for Adverse Contrast Reaction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A3ED765" w14:textId="00D39328" w:rsidR="00796D77" w:rsidRDefault="00796D77">
      <w:r>
        <w:t>On-Site Radiologist</w:t>
      </w:r>
      <w:r w:rsidR="00657E9A">
        <w:t>’</w:t>
      </w:r>
      <w:r>
        <w:t>s Pager Number:</w:t>
      </w:r>
      <w:r w:rsidR="0007378B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2C37E28" w14:textId="77777777" w:rsidR="00796D77" w:rsidRPr="00657E9A" w:rsidRDefault="00796D77" w:rsidP="00AA16D7">
      <w:pPr>
        <w:spacing w:after="0"/>
        <w:rPr>
          <w:sz w:val="10"/>
          <w:szCs w:val="10"/>
        </w:rPr>
      </w:pPr>
    </w:p>
    <w:p w14:paraId="19A681F9" w14:textId="77DAA52A" w:rsidR="0031149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bookmarkEnd w:id="2"/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bookmarkEnd w:id="3"/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Have you had a previous MRI with contrast dye?</w:t>
      </w:r>
      <w:r w:rsidR="00311497" w:rsidRPr="00796D77">
        <w:rPr>
          <w:sz w:val="22"/>
          <w:szCs w:val="22"/>
        </w:rPr>
        <w:fldChar w:fldCharType="begin"/>
      </w:r>
      <w:r w:rsidR="00311497" w:rsidRPr="00796D77">
        <w:rPr>
          <w:sz w:val="22"/>
          <w:szCs w:val="22"/>
        </w:rPr>
        <w:instrText xml:space="preserve"> FILLIN  \* MERGEFORMAT </w:instrText>
      </w:r>
      <w:r w:rsidR="00311497" w:rsidRPr="00796D77">
        <w:rPr>
          <w:sz w:val="22"/>
          <w:szCs w:val="22"/>
        </w:rPr>
        <w:fldChar w:fldCharType="end"/>
      </w:r>
    </w:p>
    <w:p w14:paraId="3834478F" w14:textId="012B0711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Have you ever had a reaction to x-ray contrast?</w:t>
      </w:r>
      <w:r w:rsidRPr="00796D77">
        <w:rPr>
          <w:sz w:val="22"/>
          <w:szCs w:val="22"/>
        </w:rPr>
        <w:fldChar w:fldCharType="begin"/>
      </w:r>
      <w:r w:rsidRPr="00796D77">
        <w:rPr>
          <w:sz w:val="22"/>
          <w:szCs w:val="22"/>
        </w:rPr>
        <w:instrText xml:space="preserve"> FILLIN  \* MERGEFORMAT </w:instrText>
      </w:r>
      <w:r w:rsidRPr="00796D77">
        <w:rPr>
          <w:sz w:val="22"/>
          <w:szCs w:val="22"/>
        </w:rPr>
        <w:fldChar w:fldCharType="end"/>
      </w:r>
    </w:p>
    <w:p w14:paraId="7DC1563E" w14:textId="3E0A508F" w:rsidR="0031149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Do you have sickle cell anemia?</w:t>
      </w:r>
    </w:p>
    <w:p w14:paraId="1270F99D" w14:textId="4018EFCF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Do you have a history of asthma?</w:t>
      </w:r>
    </w:p>
    <w:p w14:paraId="08AC2BFE" w14:textId="7384C551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Are you currently breastfeeding?</w:t>
      </w:r>
    </w:p>
    <w:p w14:paraId="61819DBC" w14:textId="536A045F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Have you had chemotherapy within the last 2 days?</w:t>
      </w:r>
    </w:p>
    <w:p w14:paraId="36F0C12E" w14:textId="060C4107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Has your doctor ever told you that you have kidney problems?</w:t>
      </w:r>
    </w:p>
    <w:p w14:paraId="4456586B" w14:textId="0037B357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Are you currently on dialysis?</w:t>
      </w:r>
    </w:p>
    <w:p w14:paraId="1E571FED" w14:textId="03FE04E2" w:rsidR="00796D77" w:rsidRP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Do you have diabetes?</w:t>
      </w:r>
    </w:p>
    <w:p w14:paraId="09F92776" w14:textId="1D35C778" w:rsidR="00796D77" w:rsidRDefault="00796D77" w:rsidP="00796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2"/>
          <w:szCs w:val="22"/>
        </w:rPr>
      </w:pPr>
      <w:r w:rsidRPr="00796D7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Yes</w:t>
      </w:r>
      <w:r w:rsidRPr="00796D77">
        <w:rPr>
          <w:sz w:val="22"/>
          <w:szCs w:val="22"/>
        </w:rPr>
        <w:tab/>
        <w:t xml:space="preserve">       </w:t>
      </w:r>
      <w:r w:rsidRPr="00796D7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6D77">
        <w:rPr>
          <w:sz w:val="22"/>
          <w:szCs w:val="22"/>
        </w:rPr>
        <w:instrText xml:space="preserve"> FORMCHECKBOX </w:instrText>
      </w:r>
      <w:r w:rsidRPr="00796D77">
        <w:rPr>
          <w:sz w:val="22"/>
          <w:szCs w:val="22"/>
        </w:rPr>
      </w:r>
      <w:r w:rsidRPr="00796D77">
        <w:rPr>
          <w:sz w:val="22"/>
          <w:szCs w:val="22"/>
        </w:rPr>
        <w:fldChar w:fldCharType="separate"/>
      </w:r>
      <w:r w:rsidRPr="00796D77">
        <w:rPr>
          <w:sz w:val="22"/>
          <w:szCs w:val="22"/>
        </w:rPr>
        <w:fldChar w:fldCharType="end"/>
      </w:r>
      <w:r w:rsidRPr="00796D77">
        <w:rPr>
          <w:sz w:val="22"/>
          <w:szCs w:val="22"/>
        </w:rPr>
        <w:t xml:space="preserve"> No</w:t>
      </w:r>
      <w:r w:rsidRPr="00796D77">
        <w:rPr>
          <w:sz w:val="22"/>
          <w:szCs w:val="22"/>
        </w:rPr>
        <w:tab/>
      </w:r>
      <w:r w:rsidRPr="00796D77">
        <w:rPr>
          <w:sz w:val="22"/>
          <w:szCs w:val="22"/>
        </w:rPr>
        <w:tab/>
        <w:t>Do you have high blood pressure?</w:t>
      </w:r>
    </w:p>
    <w:p w14:paraId="075ADD70" w14:textId="77777777" w:rsidR="00796D77" w:rsidRDefault="00796D77" w:rsidP="00796D77">
      <w:pPr>
        <w:rPr>
          <w:sz w:val="22"/>
          <w:szCs w:val="22"/>
        </w:rPr>
      </w:pPr>
    </w:p>
    <w:p w14:paraId="147DC4C0" w14:textId="38ED89A4" w:rsidR="00796D77" w:rsidRDefault="00796D77" w:rsidP="00796D77">
      <w:r w:rsidRPr="00796D77">
        <w:t>Subject</w:t>
      </w:r>
      <w:r>
        <w:t xml:space="preserve"> Information (to be completed by coordinator):</w:t>
      </w:r>
    </w:p>
    <w:p w14:paraId="3A690E44" w14:textId="3D18E38B" w:rsidR="00AA16D7" w:rsidRDefault="00C57BE9" w:rsidP="00796D77">
      <w:r>
        <w:rPr>
          <w:b/>
          <w:bCs/>
        </w:rPr>
        <w:t>*</w:t>
      </w:r>
      <w:r w:rsidR="00796D77" w:rsidRPr="00AA16D7">
        <w:rPr>
          <w:b/>
          <w:bCs/>
        </w:rPr>
        <w:t>Age (years):</w:t>
      </w:r>
      <w:r w:rsidR="00796D77">
        <w:t xml:space="preserve"> </w:t>
      </w:r>
      <w:r w:rsidR="00796D77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96D77">
        <w:instrText xml:space="preserve"> FORMTEXT </w:instrText>
      </w:r>
      <w:r w:rsidR="00796D77">
        <w:fldChar w:fldCharType="separate"/>
      </w:r>
      <w:r w:rsidR="00796D77">
        <w:rPr>
          <w:noProof/>
        </w:rPr>
        <w:t> </w:t>
      </w:r>
      <w:r w:rsidR="00796D77">
        <w:rPr>
          <w:noProof/>
        </w:rPr>
        <w:t> </w:t>
      </w:r>
      <w:r w:rsidR="00796D77">
        <w:rPr>
          <w:noProof/>
        </w:rPr>
        <w:t> </w:t>
      </w:r>
      <w:r w:rsidR="00796D77">
        <w:rPr>
          <w:noProof/>
        </w:rPr>
        <w:t> </w:t>
      </w:r>
      <w:r w:rsidR="00796D77">
        <w:rPr>
          <w:noProof/>
        </w:rPr>
        <w:t> </w:t>
      </w:r>
      <w:r w:rsidR="00796D77">
        <w:fldChar w:fldCharType="end"/>
      </w:r>
      <w:bookmarkEnd w:id="4"/>
      <w:r w:rsidR="00AA16D7">
        <w:t xml:space="preserve">          </w:t>
      </w:r>
      <w:r w:rsidR="00C8383A">
        <w:rPr>
          <w:b/>
          <w:bCs/>
        </w:rPr>
        <w:t>*</w:t>
      </w:r>
      <w:r w:rsidR="00796D77" w:rsidRPr="00AA16D7">
        <w:rPr>
          <w:b/>
          <w:bCs/>
        </w:rPr>
        <w:t>Biological Sex:</w:t>
      </w:r>
      <w:r w:rsidR="00AA16D7">
        <w:t xml:space="preserve">  </w:t>
      </w:r>
      <w:r w:rsidR="00AA16D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AA16D7">
        <w:instrText xml:space="preserve"> FORMCHECKBOX </w:instrText>
      </w:r>
      <w:r w:rsidR="00AA16D7">
        <w:fldChar w:fldCharType="separate"/>
      </w:r>
      <w:r w:rsidR="00AA16D7">
        <w:fldChar w:fldCharType="end"/>
      </w:r>
      <w:bookmarkEnd w:id="5"/>
      <w:r w:rsidR="00AA16D7">
        <w:t xml:space="preserve"> Male</w:t>
      </w:r>
      <w:r w:rsidR="00BA58D9">
        <w:t xml:space="preserve"> </w:t>
      </w:r>
      <w:r w:rsidR="00AA16D7">
        <w:t xml:space="preserve">  </w:t>
      </w:r>
      <w:r w:rsidR="00AA16D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AA16D7">
        <w:instrText xml:space="preserve"> FORMCHECKBOX </w:instrText>
      </w:r>
      <w:r w:rsidR="00AA16D7">
        <w:fldChar w:fldCharType="separate"/>
      </w:r>
      <w:r w:rsidR="00AA16D7">
        <w:fldChar w:fldCharType="end"/>
      </w:r>
      <w:bookmarkEnd w:id="6"/>
      <w:r w:rsidR="00AA16D7">
        <w:t xml:space="preserve"> Female </w:t>
      </w:r>
      <w:r w:rsidR="00AA16D7">
        <w:tab/>
        <w:t xml:space="preserve">   </w:t>
      </w:r>
    </w:p>
    <w:p w14:paraId="290385B4" w14:textId="6BE03143" w:rsidR="00C57BE9" w:rsidRDefault="00AA16D7" w:rsidP="00C57BE9">
      <w:pPr>
        <w:spacing w:after="0"/>
      </w:pPr>
      <w:r>
        <w:rPr>
          <w:b/>
          <w:bCs/>
        </w:rPr>
        <w:t>*Height</w:t>
      </w:r>
      <w:r w:rsidR="00C57BE9">
        <w:rPr>
          <w:b/>
          <w:bCs/>
        </w:rPr>
        <w:t xml:space="preserve"> (cm)</w:t>
      </w:r>
      <w:r>
        <w:rPr>
          <w:b/>
          <w:bCs/>
        </w:rPr>
        <w:t xml:space="preserve">: </w:t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  <w:r w:rsidR="00657E9A">
        <w:rPr>
          <w:b/>
          <w:bCs/>
        </w:rPr>
        <w:t xml:space="preserve">    </w:t>
      </w:r>
      <w:r w:rsidR="00C57BE9">
        <w:rPr>
          <w:b/>
          <w:bCs/>
        </w:rPr>
        <w:t xml:space="preserve">   </w:t>
      </w:r>
      <w:r>
        <w:rPr>
          <w:b/>
          <w:bCs/>
        </w:rPr>
        <w:t>*Weight</w:t>
      </w:r>
      <w:r w:rsidR="00C57BE9">
        <w:rPr>
          <w:b/>
          <w:bCs/>
        </w:rPr>
        <w:t xml:space="preserve"> (</w:t>
      </w:r>
      <w:r w:rsidR="00397B33">
        <w:rPr>
          <w:b/>
          <w:bCs/>
        </w:rPr>
        <w:t>kg</w:t>
      </w:r>
      <w:r w:rsidR="00C57BE9">
        <w:rPr>
          <w:b/>
          <w:bCs/>
        </w:rPr>
        <w:t>)</w:t>
      </w:r>
      <w:r>
        <w:rPr>
          <w:b/>
          <w:bCs/>
        </w:rPr>
        <w:t xml:space="preserve">: </w:t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>
        <w:rPr>
          <w:b/>
          <w:bCs/>
        </w:rPr>
        <w:tab/>
        <w:t>*</w:t>
      </w:r>
      <w:r w:rsidRPr="00AA16D7">
        <w:rPr>
          <w:b/>
          <w:bCs/>
        </w:rPr>
        <w:t>Race: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r w:rsidR="00397B33">
        <w:t>non-Black</w:t>
      </w:r>
      <w:r>
        <w:t xml:space="preserve">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Pr="00AA16D7">
        <w:t xml:space="preserve"> Black</w:t>
      </w:r>
    </w:p>
    <w:p w14:paraId="0CAEBB17" w14:textId="388854BD" w:rsidR="00AA16D7" w:rsidRPr="00657E9A" w:rsidRDefault="00657E9A" w:rsidP="00C8383A">
      <w:pPr>
        <w:jc w:val="right"/>
        <w:rPr>
          <w:b/>
          <w:bCs/>
        </w:rPr>
      </w:pPr>
      <w:r w:rsidRPr="00C57BE9">
        <w:rPr>
          <w:sz w:val="20"/>
          <w:szCs w:val="20"/>
        </w:rPr>
        <w:t>*</w:t>
      </w:r>
      <w:r w:rsidR="00C57BE9">
        <w:rPr>
          <w:sz w:val="20"/>
          <w:szCs w:val="20"/>
        </w:rPr>
        <w:t>T</w:t>
      </w:r>
      <w:r w:rsidRPr="00C57BE9">
        <w:rPr>
          <w:sz w:val="20"/>
          <w:szCs w:val="20"/>
        </w:rPr>
        <w:t xml:space="preserve">hese variables affect </w:t>
      </w:r>
      <w:r w:rsidR="00C8383A">
        <w:rPr>
          <w:sz w:val="20"/>
          <w:szCs w:val="20"/>
        </w:rPr>
        <w:t xml:space="preserve">eGFR </w:t>
      </w:r>
      <w:r w:rsidRPr="00C57BE9">
        <w:rPr>
          <w:sz w:val="20"/>
          <w:szCs w:val="20"/>
        </w:rPr>
        <w:t>calculation</w:t>
      </w:r>
    </w:p>
    <w:p w14:paraId="55705999" w14:textId="3FE3580E" w:rsidR="00C57BE9" w:rsidRDefault="00AA16D7" w:rsidP="00C57BE9">
      <w:pPr>
        <w:spacing w:after="0"/>
        <w:rPr>
          <w:sz w:val="20"/>
          <w:szCs w:val="20"/>
        </w:rPr>
      </w:pPr>
      <w:r w:rsidRPr="00AA16D7">
        <w:rPr>
          <w:b/>
          <w:bCs/>
          <w:sz w:val="32"/>
          <w:szCs w:val="32"/>
        </w:rPr>
        <w:t>Creatinine:</w:t>
      </w:r>
      <w:r w:rsidRPr="00AA16D7">
        <w:rPr>
          <w:sz w:val="32"/>
          <w:szCs w:val="32"/>
        </w:rPr>
        <w:t xml:space="preserve"> </w:t>
      </w:r>
      <w:r w:rsidRPr="00AA16D7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16D7">
        <w:rPr>
          <w:sz w:val="32"/>
          <w:szCs w:val="32"/>
        </w:rPr>
        <w:instrText xml:space="preserve"> FORMTEXT </w:instrText>
      </w:r>
      <w:r w:rsidRPr="00AA16D7">
        <w:rPr>
          <w:sz w:val="32"/>
          <w:szCs w:val="32"/>
        </w:rPr>
      </w:r>
      <w:r w:rsidRPr="00AA16D7">
        <w:rPr>
          <w:sz w:val="32"/>
          <w:szCs w:val="32"/>
        </w:rPr>
        <w:fldChar w:fldCharType="separate"/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sz w:val="32"/>
          <w:szCs w:val="32"/>
        </w:rPr>
        <w:fldChar w:fldCharType="end"/>
      </w:r>
      <w:r w:rsidRPr="00AA16D7">
        <w:rPr>
          <w:sz w:val="32"/>
          <w:szCs w:val="32"/>
        </w:rPr>
        <w:t xml:space="preserve">          </w:t>
      </w:r>
      <w:r w:rsidRPr="00AA16D7">
        <w:rPr>
          <w:b/>
          <w:bCs/>
          <w:sz w:val="32"/>
          <w:szCs w:val="32"/>
        </w:rPr>
        <w:t>eGFR:</w:t>
      </w:r>
      <w:r w:rsidRPr="00AA16D7">
        <w:rPr>
          <w:sz w:val="32"/>
          <w:szCs w:val="32"/>
        </w:rPr>
        <w:t xml:space="preserve"> </w:t>
      </w:r>
      <w:r w:rsidRPr="00AA16D7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16D7">
        <w:rPr>
          <w:sz w:val="32"/>
          <w:szCs w:val="32"/>
        </w:rPr>
        <w:instrText xml:space="preserve"> FORMTEXT </w:instrText>
      </w:r>
      <w:r w:rsidRPr="00AA16D7">
        <w:rPr>
          <w:sz w:val="32"/>
          <w:szCs w:val="32"/>
        </w:rPr>
      </w:r>
      <w:r w:rsidRPr="00AA16D7">
        <w:rPr>
          <w:sz w:val="32"/>
          <w:szCs w:val="32"/>
        </w:rPr>
        <w:fldChar w:fldCharType="separate"/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noProof/>
          <w:sz w:val="32"/>
          <w:szCs w:val="32"/>
        </w:rPr>
        <w:t> </w:t>
      </w:r>
      <w:r w:rsidRPr="00AA16D7">
        <w:rPr>
          <w:sz w:val="32"/>
          <w:szCs w:val="32"/>
        </w:rPr>
        <w:fldChar w:fldCharType="end"/>
      </w:r>
      <w:r w:rsidR="00657E9A">
        <w:rPr>
          <w:sz w:val="32"/>
          <w:szCs w:val="32"/>
        </w:rPr>
        <w:tab/>
      </w:r>
      <w:r w:rsidR="00C57BE9">
        <w:rPr>
          <w:sz w:val="32"/>
          <w:szCs w:val="32"/>
        </w:rPr>
        <w:t xml:space="preserve">                            </w:t>
      </w:r>
      <w:r w:rsidR="00657E9A" w:rsidRPr="00657E9A">
        <w:rPr>
          <w:sz w:val="20"/>
          <w:szCs w:val="20"/>
        </w:rPr>
        <w:t xml:space="preserve">Calculator can be found on Cerner or </w:t>
      </w:r>
    </w:p>
    <w:p w14:paraId="4932A459" w14:textId="4E5ED629" w:rsidR="00AA16D7" w:rsidRPr="00AA16D7" w:rsidRDefault="00C57BE9" w:rsidP="00C57BE9">
      <w:pPr>
        <w:ind w:left="5040"/>
        <w:rPr>
          <w:sz w:val="32"/>
          <w:szCs w:val="32"/>
        </w:rPr>
      </w:pPr>
      <w:r>
        <w:rPr>
          <w:sz w:val="20"/>
          <w:szCs w:val="20"/>
        </w:rPr>
        <w:t xml:space="preserve">             </w:t>
      </w:r>
      <w:hyperlink r:id="rId8" w:history="1">
        <w:r w:rsidRPr="00D35143">
          <w:rPr>
            <w:rStyle w:val="Hyperlink"/>
            <w:sz w:val="20"/>
            <w:szCs w:val="20"/>
          </w:rPr>
          <w:t>https://www.kidney.org/professionals/gfr_calculator</w:t>
        </w:r>
      </w:hyperlink>
      <w:r w:rsidR="00657E9A" w:rsidRPr="00657E9A">
        <w:rPr>
          <w:sz w:val="20"/>
          <w:szCs w:val="20"/>
        </w:rPr>
        <w:t xml:space="preserve"> </w:t>
      </w:r>
    </w:p>
    <w:p w14:paraId="4B6A23F1" w14:textId="77777777" w:rsidR="00C8383A" w:rsidRDefault="00C8383A" w:rsidP="00854571">
      <w:pPr>
        <w:framePr w:w="10185" w:h="1969" w:hSpace="180" w:wrap="around" w:vAnchor="text" w:hAnchor="page" w:x="1005" w:y="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"/>
      </w:pPr>
    </w:p>
    <w:p w14:paraId="6D243554" w14:textId="79C75E59" w:rsidR="00AA16D7" w:rsidRPr="00796D77" w:rsidRDefault="00AA16D7" w:rsidP="00AA16D7">
      <w:r>
        <w:t xml:space="preserve">Additional Notes: </w:t>
      </w:r>
    </w:p>
    <w:sectPr w:rsidR="00AA16D7" w:rsidRPr="00796D77" w:rsidSect="00AA16D7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244D" w14:textId="77777777" w:rsidR="00030297" w:rsidRDefault="00030297" w:rsidP="00AA16D7">
      <w:pPr>
        <w:spacing w:after="0" w:line="240" w:lineRule="auto"/>
      </w:pPr>
      <w:r>
        <w:separator/>
      </w:r>
    </w:p>
  </w:endnote>
  <w:endnote w:type="continuationSeparator" w:id="0">
    <w:p w14:paraId="6B8C7EB3" w14:textId="77777777" w:rsidR="00030297" w:rsidRDefault="00030297" w:rsidP="00A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EDFD" w14:textId="34896076" w:rsidR="00AA16D7" w:rsidRDefault="00AA16D7">
    <w:pPr>
      <w:pStyle w:val="Footer"/>
      <w:rPr>
        <w:sz w:val="20"/>
        <w:szCs w:val="20"/>
      </w:rPr>
    </w:pPr>
    <w:r>
      <w:rPr>
        <w:sz w:val="20"/>
        <w:szCs w:val="20"/>
      </w:rPr>
      <w:t>MRI_ContrastScreeningForm_</w:t>
    </w:r>
    <w:r w:rsidR="00C57BE9">
      <w:rPr>
        <w:sz w:val="20"/>
        <w:szCs w:val="20"/>
      </w:rPr>
      <w:t>v2_</w:t>
    </w:r>
    <w:r>
      <w:rPr>
        <w:sz w:val="20"/>
        <w:szCs w:val="20"/>
      </w:rPr>
      <w:t>2025.02.11</w:t>
    </w:r>
  </w:p>
  <w:p w14:paraId="0439B1F7" w14:textId="4663CAE9" w:rsidR="00854571" w:rsidRPr="00AA16D7" w:rsidRDefault="00854571">
    <w:pPr>
      <w:pStyle w:val="Footer"/>
      <w:rPr>
        <w:sz w:val="20"/>
        <w:szCs w:val="20"/>
      </w:rPr>
    </w:pPr>
    <w:r>
      <w:rPr>
        <w:sz w:val="20"/>
        <w:szCs w:val="20"/>
      </w:rPr>
      <w:t xml:space="preserve">Credit: </w:t>
    </w:r>
    <w:hyperlink r:id="rId1" w:history="1">
      <w:r w:rsidRPr="00854571">
        <w:rPr>
          <w:rStyle w:val="Hyperlink"/>
          <w:sz w:val="20"/>
          <w:szCs w:val="20"/>
        </w:rPr>
        <w:t>https://www.kidney.org/sites/default/files/441-8491_2202_faqs_aboutgfr_v5.pdf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5609" w14:textId="77777777" w:rsidR="00030297" w:rsidRDefault="00030297" w:rsidP="00AA16D7">
      <w:pPr>
        <w:spacing w:after="0" w:line="240" w:lineRule="auto"/>
      </w:pPr>
      <w:r>
        <w:separator/>
      </w:r>
    </w:p>
  </w:footnote>
  <w:footnote w:type="continuationSeparator" w:id="0">
    <w:p w14:paraId="222C1404" w14:textId="77777777" w:rsidR="00030297" w:rsidRDefault="00030297" w:rsidP="00AA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97"/>
    <w:rsid w:val="00030297"/>
    <w:rsid w:val="0007378B"/>
    <w:rsid w:val="00311497"/>
    <w:rsid w:val="00394BBC"/>
    <w:rsid w:val="00397B33"/>
    <w:rsid w:val="004C51D1"/>
    <w:rsid w:val="004D7FF0"/>
    <w:rsid w:val="00546005"/>
    <w:rsid w:val="00657E9A"/>
    <w:rsid w:val="00796D77"/>
    <w:rsid w:val="00854571"/>
    <w:rsid w:val="00AA16D7"/>
    <w:rsid w:val="00BA58D9"/>
    <w:rsid w:val="00C26D2D"/>
    <w:rsid w:val="00C57BE9"/>
    <w:rsid w:val="00C8383A"/>
    <w:rsid w:val="00CD403F"/>
    <w:rsid w:val="00CF2D34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0E55"/>
  <w15:chartTrackingRefBased/>
  <w15:docId w15:val="{45CC7E96-BD59-8B4E-8FDE-5BBBE0D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D7"/>
  </w:style>
  <w:style w:type="paragraph" w:styleId="Footer">
    <w:name w:val="footer"/>
    <w:basedOn w:val="Normal"/>
    <w:link w:val="FooterChar"/>
    <w:uiPriority w:val="99"/>
    <w:unhideWhenUsed/>
    <w:rsid w:val="00AA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D7"/>
  </w:style>
  <w:style w:type="paragraph" w:styleId="Revision">
    <w:name w:val="Revision"/>
    <w:hidden/>
    <w:uiPriority w:val="99"/>
    <w:semiHidden/>
    <w:rsid w:val="004D7F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E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E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ney.org/professionals/gfr_calcul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dney.org/sites/default/files/441-8491_2202_faqs_aboutgfr_v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CE348-11A6-2D4B-8BE7-D3B69EC9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Heather Smith</cp:lastModifiedBy>
  <cp:revision>8</cp:revision>
  <dcterms:created xsi:type="dcterms:W3CDTF">2025-02-11T16:26:00Z</dcterms:created>
  <dcterms:modified xsi:type="dcterms:W3CDTF">2025-02-11T20:26:00Z</dcterms:modified>
</cp:coreProperties>
</file>